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üchentechnik - Gesamtschule Münster West_Erweiterungsneubau_TP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richtung einer Frischkochküche für die Gesamtschule West in Münster-Roxel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